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D93" w:rsidRPr="00C36D93" w:rsidRDefault="00C36D93" w:rsidP="00C36D93">
      <w:pPr>
        <w:pStyle w:val="append1"/>
        <w:widowControl w:val="0"/>
        <w:spacing w:after="0" w:line="300" w:lineRule="exact"/>
        <w:ind w:left="5670"/>
        <w:rPr>
          <w:sz w:val="30"/>
          <w:szCs w:val="30"/>
        </w:rPr>
      </w:pPr>
      <w:r w:rsidRPr="00C36D93">
        <w:rPr>
          <w:sz w:val="30"/>
          <w:szCs w:val="30"/>
        </w:rPr>
        <w:t xml:space="preserve">Приложение </w:t>
      </w:r>
      <w:r w:rsidR="001F4F52">
        <w:rPr>
          <w:sz w:val="30"/>
          <w:szCs w:val="30"/>
        </w:rPr>
        <w:t>3</w:t>
      </w:r>
    </w:p>
    <w:p w:rsidR="00C36D93" w:rsidRPr="00C36D93" w:rsidRDefault="00C36D93" w:rsidP="00C36D93">
      <w:pPr>
        <w:pStyle w:val="append1"/>
        <w:widowControl w:val="0"/>
        <w:spacing w:after="0"/>
        <w:ind w:left="5670"/>
        <w:rPr>
          <w:sz w:val="10"/>
          <w:szCs w:val="10"/>
        </w:rPr>
      </w:pPr>
    </w:p>
    <w:p w:rsidR="004F637F" w:rsidRPr="004F637F" w:rsidRDefault="004F637F" w:rsidP="004F637F">
      <w:pPr>
        <w:spacing w:after="0" w:line="280" w:lineRule="exact"/>
        <w:ind w:left="5670"/>
        <w:rPr>
          <w:rFonts w:ascii="Times New Roman" w:eastAsia="Calibri" w:hAnsi="Times New Roman" w:cs="Times New Roman"/>
          <w:sz w:val="30"/>
          <w:szCs w:val="30"/>
        </w:rPr>
      </w:pPr>
      <w:r w:rsidRPr="004F637F">
        <w:rPr>
          <w:rFonts w:ascii="Times New Roman" w:eastAsia="Calibri" w:hAnsi="Times New Roman" w:cs="Times New Roman"/>
          <w:sz w:val="30"/>
          <w:szCs w:val="30"/>
        </w:rPr>
        <w:t xml:space="preserve">к Условиям проведения </w:t>
      </w:r>
      <w:r w:rsidRPr="004F637F">
        <w:rPr>
          <w:rFonts w:ascii="Times New Roman" w:eastAsia="Calibri" w:hAnsi="Times New Roman" w:cs="Times New Roman"/>
          <w:sz w:val="30"/>
          <w:szCs w:val="30"/>
        </w:rPr>
        <w:br/>
        <w:t xml:space="preserve">смотра-конкурса на лучший военно-патриотический клуб </w:t>
      </w:r>
      <w:r w:rsidRPr="004F637F">
        <w:rPr>
          <w:rFonts w:ascii="Times New Roman" w:eastAsia="Calibri" w:hAnsi="Times New Roman" w:cs="Times New Roman"/>
          <w:sz w:val="30"/>
          <w:szCs w:val="30"/>
        </w:rPr>
        <w:br/>
        <w:t xml:space="preserve">в Вооруженных Силах </w:t>
      </w:r>
    </w:p>
    <w:p w:rsidR="00C36D93" w:rsidRDefault="00C36D93" w:rsidP="00C36D93">
      <w:pPr>
        <w:spacing w:after="0" w:line="240" w:lineRule="auto"/>
        <w:ind w:left="5670"/>
        <w:rPr>
          <w:rFonts w:ascii="Times New Roman" w:hAnsi="Times New Roman" w:cs="Times New Roman"/>
          <w:sz w:val="14"/>
          <w:szCs w:val="14"/>
        </w:rPr>
      </w:pPr>
    </w:p>
    <w:p w:rsidR="0031234C" w:rsidRPr="0031234C" w:rsidRDefault="00693B8C" w:rsidP="00693B8C">
      <w:pPr>
        <w:spacing w:after="0" w:line="240" w:lineRule="auto"/>
        <w:ind w:left="5670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</w:t>
      </w:r>
    </w:p>
    <w:p w:rsidR="0031234C" w:rsidRPr="00C36D93" w:rsidRDefault="0031234C" w:rsidP="00C36D93">
      <w:pPr>
        <w:spacing w:after="0" w:line="240" w:lineRule="auto"/>
        <w:ind w:left="5670"/>
        <w:rPr>
          <w:rFonts w:ascii="Times New Roman" w:hAnsi="Times New Roman" w:cs="Times New Roman"/>
          <w:sz w:val="14"/>
          <w:szCs w:val="14"/>
        </w:rPr>
      </w:pPr>
    </w:p>
    <w:p w:rsidR="00C36D93" w:rsidRDefault="00C36D93" w:rsidP="00C36D93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ИТОГОВАЯ ВЕДОМОСТЬ</w:t>
      </w:r>
    </w:p>
    <w:p w:rsidR="00C36D93" w:rsidRPr="00503609" w:rsidRDefault="00C36D93" w:rsidP="00C36D93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C36D93" w:rsidRPr="005329D5" w:rsidRDefault="00C36D93" w:rsidP="0023039B">
      <w:pPr>
        <w:tabs>
          <w:tab w:val="left" w:pos="1088"/>
        </w:tabs>
        <w:spacing w:after="0" w:line="280" w:lineRule="exact"/>
        <w:ind w:right="397"/>
        <w:jc w:val="both"/>
        <w:rPr>
          <w:rFonts w:ascii="Times New Roman" w:hAnsi="Times New Roman" w:cs="Times New Roman"/>
          <w:sz w:val="30"/>
          <w:szCs w:val="30"/>
        </w:rPr>
      </w:pPr>
      <w:r w:rsidRPr="005329D5">
        <w:rPr>
          <w:rFonts w:ascii="Times New Roman" w:hAnsi="Times New Roman" w:cs="Times New Roman"/>
          <w:sz w:val="30"/>
          <w:szCs w:val="30"/>
        </w:rPr>
        <w:t>по результатам конкурсн</w:t>
      </w:r>
      <w:r w:rsidR="002826E9" w:rsidRPr="005329D5">
        <w:rPr>
          <w:rFonts w:ascii="Times New Roman" w:hAnsi="Times New Roman" w:cs="Times New Roman"/>
          <w:sz w:val="30"/>
          <w:szCs w:val="30"/>
        </w:rPr>
        <w:t>ого</w:t>
      </w:r>
      <w:r w:rsidRPr="005329D5">
        <w:rPr>
          <w:rFonts w:ascii="Times New Roman" w:hAnsi="Times New Roman" w:cs="Times New Roman"/>
          <w:sz w:val="30"/>
          <w:szCs w:val="30"/>
        </w:rPr>
        <w:t xml:space="preserve"> испытани</w:t>
      </w:r>
      <w:r w:rsidR="002826E9" w:rsidRPr="005329D5">
        <w:rPr>
          <w:rFonts w:ascii="Times New Roman" w:hAnsi="Times New Roman" w:cs="Times New Roman"/>
          <w:sz w:val="30"/>
          <w:szCs w:val="30"/>
        </w:rPr>
        <w:t>я</w:t>
      </w:r>
      <w:r w:rsidR="00B379C8" w:rsidRPr="005329D5">
        <w:rPr>
          <w:rFonts w:ascii="Times New Roman" w:hAnsi="Times New Roman" w:cs="Times New Roman"/>
          <w:sz w:val="30"/>
          <w:szCs w:val="30"/>
        </w:rPr>
        <w:t> – </w:t>
      </w:r>
      <w:r w:rsidR="005329D5" w:rsidRPr="005329D5">
        <w:rPr>
          <w:rFonts w:ascii="Times New Roman" w:hAnsi="Times New Roman" w:cs="Times New Roman"/>
          <w:sz w:val="30"/>
          <w:szCs w:val="30"/>
        </w:rPr>
        <w:t>инсценированная военно-патриотическая песня</w:t>
      </w:r>
      <w:r w:rsidR="002826E9" w:rsidRPr="005329D5">
        <w:rPr>
          <w:rFonts w:ascii="Times New Roman" w:hAnsi="Times New Roman" w:cs="Times New Roman"/>
          <w:sz w:val="30"/>
          <w:szCs w:val="30"/>
        </w:rPr>
        <w:t xml:space="preserve"> </w:t>
      </w:r>
      <w:r w:rsidR="005329D5" w:rsidRPr="005329D5">
        <w:rPr>
          <w:rFonts w:ascii="Times New Roman" w:hAnsi="Times New Roman" w:cs="Times New Roman"/>
          <w:sz w:val="30"/>
          <w:szCs w:val="30"/>
          <w:lang w:eastAsia="ru-RU"/>
        </w:rPr>
        <w:t>«</w:t>
      </w:r>
      <w:r w:rsidR="008F1E7F">
        <w:rPr>
          <w:rFonts w:ascii="Times New Roman" w:hAnsi="Times New Roman" w:cs="Times New Roman"/>
          <w:sz w:val="30"/>
          <w:szCs w:val="30"/>
          <w:lang w:eastAsia="ru-RU"/>
        </w:rPr>
        <w:t>Военные п</w:t>
      </w:r>
      <w:r w:rsidR="005329D5" w:rsidRPr="005329D5">
        <w:rPr>
          <w:rFonts w:ascii="Times New Roman" w:hAnsi="Times New Roman" w:cs="Times New Roman"/>
          <w:sz w:val="30"/>
          <w:szCs w:val="30"/>
          <w:lang w:eastAsia="ru-RU"/>
        </w:rPr>
        <w:t>есни в наших сердцах»</w:t>
      </w:r>
      <w:r w:rsidR="00045BFD">
        <w:rPr>
          <w:rFonts w:ascii="Times New Roman" w:hAnsi="Times New Roman" w:cs="Times New Roman"/>
          <w:sz w:val="30"/>
          <w:szCs w:val="30"/>
        </w:rPr>
        <w:t> – </w:t>
      </w:r>
      <w:r w:rsidR="00045BFD">
        <w:rPr>
          <w:rFonts w:ascii="Times New Roman" w:hAnsi="Times New Roman" w:cs="Times New Roman"/>
          <w:sz w:val="30"/>
          <w:szCs w:val="30"/>
        </w:rPr>
        <w:br/>
      </w:r>
      <w:r w:rsidR="002826E9" w:rsidRPr="005329D5">
        <w:rPr>
          <w:rFonts w:ascii="Times New Roman" w:hAnsi="Times New Roman" w:cs="Times New Roman"/>
          <w:sz w:val="30"/>
          <w:szCs w:val="30"/>
        </w:rPr>
        <w:t xml:space="preserve">в номинации «Лучший военно-патриотический клуб </w:t>
      </w:r>
      <w:r w:rsidR="000E5B02">
        <w:rPr>
          <w:rFonts w:ascii="Times New Roman" w:hAnsi="Times New Roman" w:cs="Times New Roman"/>
          <w:sz w:val="30"/>
          <w:szCs w:val="30"/>
        </w:rPr>
        <w:t xml:space="preserve">в </w:t>
      </w:r>
      <w:r w:rsidR="002826E9" w:rsidRPr="005329D5">
        <w:rPr>
          <w:rFonts w:ascii="Times New Roman" w:hAnsi="Times New Roman" w:cs="Times New Roman"/>
          <w:sz w:val="30"/>
          <w:szCs w:val="30"/>
        </w:rPr>
        <w:t>Вооруженных Сил</w:t>
      </w:r>
      <w:r w:rsidR="000E5B02">
        <w:rPr>
          <w:rFonts w:ascii="Times New Roman" w:hAnsi="Times New Roman" w:cs="Times New Roman"/>
          <w:sz w:val="30"/>
          <w:szCs w:val="30"/>
        </w:rPr>
        <w:t>ах»</w:t>
      </w:r>
      <w:r w:rsidR="002826E9" w:rsidRPr="005329D5">
        <w:rPr>
          <w:rFonts w:ascii="Times New Roman" w:hAnsi="Times New Roman" w:cs="Times New Roman"/>
          <w:sz w:val="30"/>
          <w:szCs w:val="30"/>
        </w:rPr>
        <w:t xml:space="preserve"> при проведении </w:t>
      </w:r>
      <w:r w:rsidRPr="005329D5">
        <w:rPr>
          <w:rFonts w:ascii="Times New Roman" w:hAnsi="Times New Roman" w:cs="Times New Roman"/>
          <w:sz w:val="30"/>
          <w:szCs w:val="30"/>
        </w:rPr>
        <w:t>отборочного (заключительного) этап</w:t>
      </w:r>
      <w:r w:rsidR="002826E9" w:rsidRPr="005329D5">
        <w:rPr>
          <w:rFonts w:ascii="Times New Roman" w:hAnsi="Times New Roman" w:cs="Times New Roman"/>
          <w:sz w:val="30"/>
          <w:szCs w:val="30"/>
        </w:rPr>
        <w:t>а</w:t>
      </w:r>
      <w:r w:rsidRPr="005329D5">
        <w:rPr>
          <w:rFonts w:ascii="Times New Roman" w:hAnsi="Times New Roman" w:cs="Times New Roman"/>
          <w:sz w:val="30"/>
          <w:szCs w:val="30"/>
        </w:rPr>
        <w:t xml:space="preserve"> смотра-конкурса </w:t>
      </w:r>
      <w:r w:rsidR="000E5B02">
        <w:rPr>
          <w:rFonts w:ascii="Times New Roman" w:hAnsi="Times New Roman" w:cs="Times New Roman"/>
          <w:sz w:val="30"/>
          <w:szCs w:val="30"/>
        </w:rPr>
        <w:t xml:space="preserve">на лучший военно-патриотический клуб </w:t>
      </w:r>
      <w:r w:rsidRPr="005329D5">
        <w:rPr>
          <w:rFonts w:ascii="Times New Roman" w:hAnsi="Times New Roman" w:cs="Times New Roman"/>
          <w:sz w:val="30"/>
          <w:szCs w:val="30"/>
        </w:rPr>
        <w:t>в Вооруженных Сил</w:t>
      </w:r>
      <w:r w:rsidR="000E5B02">
        <w:rPr>
          <w:rFonts w:ascii="Times New Roman" w:hAnsi="Times New Roman" w:cs="Times New Roman"/>
          <w:sz w:val="30"/>
          <w:szCs w:val="30"/>
        </w:rPr>
        <w:t>ах</w:t>
      </w:r>
      <w:r w:rsidRPr="005329D5">
        <w:rPr>
          <w:rFonts w:ascii="Times New Roman" w:hAnsi="Times New Roman" w:cs="Times New Roman"/>
          <w:sz w:val="30"/>
          <w:szCs w:val="30"/>
        </w:rPr>
        <w:t xml:space="preserve"> </w:t>
      </w:r>
    </w:p>
    <w:p w:rsidR="00C36D93" w:rsidRPr="00503609" w:rsidRDefault="00C36D93" w:rsidP="00C36D93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Style w:val="a3"/>
        <w:tblW w:w="9645" w:type="dxa"/>
        <w:jc w:val="right"/>
        <w:tblLayout w:type="fixed"/>
        <w:tblLook w:val="04A0" w:firstRow="1" w:lastRow="0" w:firstColumn="1" w:lastColumn="0" w:noHBand="0" w:noVBand="1"/>
      </w:tblPr>
      <w:tblGrid>
        <w:gridCol w:w="3124"/>
        <w:gridCol w:w="425"/>
        <w:gridCol w:w="426"/>
        <w:gridCol w:w="425"/>
        <w:gridCol w:w="425"/>
        <w:gridCol w:w="425"/>
        <w:gridCol w:w="426"/>
        <w:gridCol w:w="425"/>
        <w:gridCol w:w="425"/>
        <w:gridCol w:w="836"/>
        <w:gridCol w:w="440"/>
        <w:gridCol w:w="992"/>
        <w:gridCol w:w="851"/>
      </w:tblGrid>
      <w:tr w:rsidR="001C2320" w:rsidRPr="00503609" w:rsidTr="001C2320">
        <w:trPr>
          <w:trHeight w:val="525"/>
          <w:jc w:val="right"/>
        </w:trPr>
        <w:tc>
          <w:tcPr>
            <w:tcW w:w="3124" w:type="dxa"/>
            <w:vMerge w:val="restart"/>
            <w:tcBorders>
              <w:right w:val="single" w:sz="4" w:space="0" w:color="auto"/>
            </w:tcBorders>
          </w:tcPr>
          <w:p w:rsidR="001C2320" w:rsidRDefault="001C2320" w:rsidP="00B22811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1C2320" w:rsidRDefault="001C2320" w:rsidP="00B22811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оманды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12C7A">
              <w:rPr>
                <w:rFonts w:ascii="Times New Roman" w:hAnsi="Times New Roman" w:cs="Times New Roman"/>
                <w:sz w:val="26"/>
                <w:szCs w:val="26"/>
              </w:rPr>
              <w:t xml:space="preserve">военно-патриотического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клуба</w:t>
            </w:r>
          </w:p>
          <w:p w:rsidR="001C2320" w:rsidRPr="00503609" w:rsidRDefault="001C2320" w:rsidP="00B22811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(воинская часть)</w:t>
            </w:r>
          </w:p>
        </w:tc>
        <w:tc>
          <w:tcPr>
            <w:tcW w:w="4678" w:type="dxa"/>
            <w:gridSpan w:val="10"/>
          </w:tcPr>
          <w:p w:rsidR="001C2320" w:rsidRDefault="001C2320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Критерии оценки </w:t>
            </w:r>
          </w:p>
          <w:p w:rsidR="001C2320" w:rsidRPr="00503609" w:rsidRDefault="001C2320" w:rsidP="002826E9">
            <w:pPr>
              <w:tabs>
                <w:tab w:val="left" w:pos="1088"/>
              </w:tabs>
              <w:spacing w:line="220" w:lineRule="exact"/>
              <w:ind w:left="-114" w:right="-1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конкурсном испытании</w:t>
            </w:r>
          </w:p>
        </w:tc>
        <w:tc>
          <w:tcPr>
            <w:tcW w:w="992" w:type="dxa"/>
            <w:vMerge w:val="restart"/>
          </w:tcPr>
          <w:p w:rsidR="001C2320" w:rsidRPr="00503609" w:rsidRDefault="001C2320" w:rsidP="00ED70CE">
            <w:pPr>
              <w:tabs>
                <w:tab w:val="left" w:pos="1088"/>
              </w:tabs>
              <w:spacing w:line="220" w:lineRule="exact"/>
              <w:ind w:left="-115" w:right="-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 xml:space="preserve">Сумма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оценок</w:t>
            </w:r>
          </w:p>
        </w:tc>
        <w:tc>
          <w:tcPr>
            <w:tcW w:w="851" w:type="dxa"/>
            <w:vMerge w:val="restart"/>
          </w:tcPr>
          <w:p w:rsidR="001C2320" w:rsidRPr="00503609" w:rsidRDefault="001C2320" w:rsidP="00B22811">
            <w:pPr>
              <w:tabs>
                <w:tab w:val="left" w:pos="1088"/>
              </w:tabs>
              <w:spacing w:line="220" w:lineRule="exact"/>
              <w:ind w:right="-113" w:hanging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</w:tr>
      <w:tr w:rsidR="001C2320" w:rsidRPr="00503609" w:rsidTr="001C2320">
        <w:trPr>
          <w:cantSplit/>
          <w:trHeight w:val="4021"/>
          <w:jc w:val="right"/>
        </w:trPr>
        <w:tc>
          <w:tcPr>
            <w:tcW w:w="3124" w:type="dxa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1C2320" w:rsidRPr="00503609" w:rsidRDefault="001C2320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1C2320" w:rsidRPr="00ED70CE" w:rsidRDefault="001C2320" w:rsidP="008029CE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С</w:t>
            </w:r>
            <w:r w:rsidR="009C7896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одержание </w:t>
            </w:r>
            <w:r w:rsidRPr="00ED70C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выступления 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1C2320" w:rsidRPr="00ED70CE" w:rsidRDefault="001C2320" w:rsidP="008029CE">
            <w:pPr>
              <w:pStyle w:val="1"/>
              <w:tabs>
                <w:tab w:val="left" w:pos="1432"/>
                <w:tab w:val="left" w:pos="1434"/>
              </w:tabs>
              <w:spacing w:line="220" w:lineRule="exact"/>
              <w:ind w:left="57" w:right="57"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  <w:lang w:bidi="ru-RU"/>
              </w:rPr>
              <w:t>Режиссура</w:t>
            </w:r>
          </w:p>
          <w:p w:rsidR="001C2320" w:rsidRPr="00ED70CE" w:rsidRDefault="001C2320" w:rsidP="008029CE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1C2320" w:rsidRPr="00ED70CE" w:rsidRDefault="001C2320" w:rsidP="008029CE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Композиционное единство</w:t>
            </w: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vAlign w:val="center"/>
          </w:tcPr>
          <w:p w:rsidR="001C2320" w:rsidRPr="00ED70CE" w:rsidRDefault="001C2320" w:rsidP="008029CE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Сценическое оформление номера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textDirection w:val="btLr"/>
            <w:vAlign w:val="center"/>
          </w:tcPr>
          <w:p w:rsidR="001C2320" w:rsidRPr="00ED70CE" w:rsidRDefault="001C2320" w:rsidP="008029CE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О</w:t>
            </w:r>
            <w:r w:rsidRPr="00ED70C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формление выступления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textDirection w:val="btLr"/>
            <w:vAlign w:val="center"/>
          </w:tcPr>
          <w:p w:rsidR="001C2320" w:rsidRPr="00ED70CE" w:rsidRDefault="001C2320" w:rsidP="008029CE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Актерское мастерство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textDirection w:val="btLr"/>
            <w:vAlign w:val="center"/>
          </w:tcPr>
          <w:p w:rsidR="001C2320" w:rsidRPr="00ED70CE" w:rsidRDefault="001C2320" w:rsidP="008029CE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Внешний 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textDirection w:val="btLr"/>
          </w:tcPr>
          <w:p w:rsidR="001C2320" w:rsidRPr="00ED70CE" w:rsidRDefault="001C2320" w:rsidP="008029CE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Костюмы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textDirection w:val="btLr"/>
          </w:tcPr>
          <w:p w:rsidR="001C2320" w:rsidRPr="00ED70CE" w:rsidRDefault="001C2320" w:rsidP="008029CE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Использование дополнительных атрибутов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textDirection w:val="btLr"/>
          </w:tcPr>
          <w:p w:rsidR="001C2320" w:rsidRPr="00ED70CE" w:rsidRDefault="003D1B2B" w:rsidP="008029CE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1C2320" w:rsidRPr="00503609" w:rsidRDefault="001C2320" w:rsidP="00B22811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1C2320" w:rsidRPr="00503609" w:rsidRDefault="001C2320" w:rsidP="00B22811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C2320" w:rsidRPr="00503609" w:rsidTr="001C2320">
        <w:trPr>
          <w:cantSplit/>
          <w:trHeight w:val="45"/>
          <w:jc w:val="right"/>
        </w:trPr>
        <w:tc>
          <w:tcPr>
            <w:tcW w:w="3124" w:type="dxa"/>
            <w:tcBorders>
              <w:top w:val="double" w:sz="4" w:space="0" w:color="auto"/>
              <w:right w:val="single" w:sz="4" w:space="0" w:color="auto"/>
            </w:tcBorders>
          </w:tcPr>
          <w:p w:rsidR="001C2320" w:rsidRPr="00503609" w:rsidRDefault="001C2320" w:rsidP="008029CE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double" w:sz="4" w:space="0" w:color="auto"/>
              <w:righ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double" w:sz="4" w:space="0" w:color="auto"/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dxa"/>
            <w:tcBorders>
              <w:top w:val="double" w:sz="4" w:space="0" w:color="auto"/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1C2320" w:rsidRPr="00090824" w:rsidRDefault="001C2320" w:rsidP="00CD799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C2320" w:rsidRPr="007B5AD8" w:rsidRDefault="001C2320" w:rsidP="008029CE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C2320" w:rsidRPr="00503609" w:rsidTr="001C2320">
        <w:trPr>
          <w:cantSplit/>
          <w:trHeight w:val="65"/>
          <w:jc w:val="right"/>
        </w:trPr>
        <w:tc>
          <w:tcPr>
            <w:tcW w:w="3124" w:type="dxa"/>
            <w:tcBorders>
              <w:right w:val="single" w:sz="4" w:space="0" w:color="auto"/>
            </w:tcBorders>
          </w:tcPr>
          <w:p w:rsidR="001C2320" w:rsidRPr="00503609" w:rsidRDefault="001C2320" w:rsidP="008029CE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1C2320" w:rsidRPr="00090824" w:rsidRDefault="001C2320" w:rsidP="00CD799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C2320" w:rsidRPr="007B5AD8" w:rsidRDefault="001C2320" w:rsidP="008029CE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C2320" w:rsidRPr="00503609" w:rsidTr="001C2320">
        <w:trPr>
          <w:cantSplit/>
          <w:trHeight w:val="65"/>
          <w:jc w:val="right"/>
        </w:trPr>
        <w:tc>
          <w:tcPr>
            <w:tcW w:w="3124" w:type="dxa"/>
            <w:tcBorders>
              <w:right w:val="single" w:sz="4" w:space="0" w:color="auto"/>
            </w:tcBorders>
          </w:tcPr>
          <w:p w:rsidR="001C2320" w:rsidRPr="00503609" w:rsidRDefault="001C2320" w:rsidP="008029CE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</w:tcPr>
          <w:p w:rsidR="001C2320" w:rsidRPr="00090824" w:rsidRDefault="001C2320" w:rsidP="00CD799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1C2320" w:rsidRPr="00090824" w:rsidRDefault="001C2320" w:rsidP="00CD799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C2320" w:rsidRPr="007B5AD8" w:rsidRDefault="001C2320" w:rsidP="008029CE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23039B" w:rsidRPr="00C573F0" w:rsidRDefault="0023039B" w:rsidP="0023039B">
      <w:pPr>
        <w:tabs>
          <w:tab w:val="left" w:pos="1088"/>
        </w:tabs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DC23E2" w:rsidRPr="00DC23E2" w:rsidRDefault="00DC23E2" w:rsidP="00DC23E2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DC23E2">
        <w:rPr>
          <w:rFonts w:ascii="Times New Roman" w:eastAsia="Calibri" w:hAnsi="Times New Roman" w:cs="Times New Roman"/>
          <w:sz w:val="30"/>
          <w:szCs w:val="30"/>
        </w:rPr>
        <w:t xml:space="preserve">Председатель жюри </w:t>
      </w:r>
    </w:p>
    <w:p w:rsidR="00DC23E2" w:rsidRPr="00DC23E2" w:rsidRDefault="00DC23E2" w:rsidP="00DC23E2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DC23E2">
        <w:rPr>
          <w:rFonts w:ascii="Times New Roman" w:eastAsia="Calibri" w:hAnsi="Times New Roman" w:cs="Times New Roman"/>
          <w:sz w:val="30"/>
          <w:szCs w:val="30"/>
        </w:rPr>
        <w:t>отборочного (заключительного)</w:t>
      </w:r>
    </w:p>
    <w:p w:rsidR="00DC23E2" w:rsidRPr="00DC23E2" w:rsidRDefault="00DC23E2" w:rsidP="00DC23E2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DC23E2">
        <w:rPr>
          <w:rFonts w:ascii="Times New Roman" w:eastAsia="Calibri" w:hAnsi="Times New Roman" w:cs="Times New Roman"/>
          <w:sz w:val="30"/>
          <w:szCs w:val="30"/>
        </w:rPr>
        <w:t xml:space="preserve">этапа смотра-конкурса на лучший военно-патриотический клуб </w:t>
      </w:r>
      <w:r w:rsidRPr="00DC23E2">
        <w:rPr>
          <w:rFonts w:ascii="Times New Roman" w:eastAsia="Calibri" w:hAnsi="Times New Roman" w:cs="Times New Roman"/>
          <w:sz w:val="30"/>
          <w:szCs w:val="30"/>
        </w:rPr>
        <w:br/>
        <w:t>в Вооруженных Силах:</w:t>
      </w:r>
    </w:p>
    <w:p w:rsidR="0023039B" w:rsidRDefault="0023039B" w:rsidP="0023039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23039B" w:rsidRPr="00572385" w:rsidRDefault="0023039B" w:rsidP="0023039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:rsidR="0023039B" w:rsidRPr="001533C8" w:rsidRDefault="0023039B" w:rsidP="0023039B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14"/>
          <w:szCs w:val="14"/>
        </w:rPr>
      </w:pPr>
    </w:p>
    <w:p w:rsidR="0023039B" w:rsidRDefault="0023039B" w:rsidP="0023039B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Члены жюри: </w:t>
      </w:r>
    </w:p>
    <w:p w:rsidR="0023039B" w:rsidRDefault="0023039B" w:rsidP="0023039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23039B" w:rsidRPr="00572385" w:rsidRDefault="0023039B" w:rsidP="0023039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:rsidR="0023039B" w:rsidRDefault="0023039B" w:rsidP="0023039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23039B" w:rsidRPr="00572385" w:rsidRDefault="0023039B" w:rsidP="0023039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:rsidR="0023039B" w:rsidRDefault="0023039B" w:rsidP="0023039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C36D93" w:rsidRDefault="0023039B" w:rsidP="0023039B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sectPr w:rsidR="00C36D93" w:rsidSect="002303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97F" w:rsidRDefault="000E697F" w:rsidP="00A165F3">
      <w:pPr>
        <w:spacing w:after="0" w:line="240" w:lineRule="auto"/>
      </w:pPr>
      <w:r>
        <w:separator/>
      </w:r>
    </w:p>
  </w:endnote>
  <w:endnote w:type="continuationSeparator" w:id="0">
    <w:p w:rsidR="000E697F" w:rsidRDefault="000E697F" w:rsidP="00A16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5F3" w:rsidRDefault="00A165F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5F3" w:rsidRDefault="00A165F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5F3" w:rsidRDefault="00A165F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97F" w:rsidRDefault="000E697F" w:rsidP="00A165F3">
      <w:pPr>
        <w:spacing w:after="0" w:line="240" w:lineRule="auto"/>
      </w:pPr>
      <w:r>
        <w:separator/>
      </w:r>
    </w:p>
  </w:footnote>
  <w:footnote w:type="continuationSeparator" w:id="0">
    <w:p w:rsidR="000E697F" w:rsidRDefault="000E697F" w:rsidP="00A16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5F3" w:rsidRDefault="00A165F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50952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165F3" w:rsidRPr="00A165F3" w:rsidRDefault="00A165F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65F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65F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65F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2C7A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A165F3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A165F3">
          <w:rPr>
            <w:rFonts w:ascii="Times New Roman" w:hAnsi="Times New Roman" w:cs="Times New Roman"/>
            <w:sz w:val="28"/>
            <w:szCs w:val="28"/>
          </w:rPr>
          <w:t>3</w:t>
        </w:r>
      </w:p>
    </w:sdtContent>
  </w:sdt>
  <w:p w:rsidR="00A165F3" w:rsidRDefault="00A165F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5F3" w:rsidRDefault="00A165F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F49CD"/>
    <w:multiLevelType w:val="hybridMultilevel"/>
    <w:tmpl w:val="5AA00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93"/>
    <w:rsid w:val="00045BFD"/>
    <w:rsid w:val="000E5B02"/>
    <w:rsid w:val="000E697F"/>
    <w:rsid w:val="001807AA"/>
    <w:rsid w:val="001C2320"/>
    <w:rsid w:val="001F4F52"/>
    <w:rsid w:val="00224EE8"/>
    <w:rsid w:val="0023039B"/>
    <w:rsid w:val="002346C2"/>
    <w:rsid w:val="002671D2"/>
    <w:rsid w:val="002826E9"/>
    <w:rsid w:val="0031234C"/>
    <w:rsid w:val="00323E35"/>
    <w:rsid w:val="003A3C43"/>
    <w:rsid w:val="003D1B2B"/>
    <w:rsid w:val="00456FA2"/>
    <w:rsid w:val="004F637F"/>
    <w:rsid w:val="00527C1D"/>
    <w:rsid w:val="005329D5"/>
    <w:rsid w:val="0065738D"/>
    <w:rsid w:val="00693B8C"/>
    <w:rsid w:val="007B5AD8"/>
    <w:rsid w:val="008029CE"/>
    <w:rsid w:val="008F1E7F"/>
    <w:rsid w:val="0099615B"/>
    <w:rsid w:val="009C7896"/>
    <w:rsid w:val="00A12C7A"/>
    <w:rsid w:val="00A165F3"/>
    <w:rsid w:val="00A231D4"/>
    <w:rsid w:val="00B379C8"/>
    <w:rsid w:val="00C36D93"/>
    <w:rsid w:val="00CA422E"/>
    <w:rsid w:val="00CD7991"/>
    <w:rsid w:val="00DC23E2"/>
    <w:rsid w:val="00DD13A5"/>
    <w:rsid w:val="00ED70CE"/>
    <w:rsid w:val="00F5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6D93"/>
    <w:pPr>
      <w:ind w:left="720"/>
      <w:contextualSpacing/>
    </w:pPr>
  </w:style>
  <w:style w:type="paragraph" w:customStyle="1" w:styleId="append1">
    <w:name w:val="append1"/>
    <w:basedOn w:val="a"/>
    <w:uiPriority w:val="99"/>
    <w:rsid w:val="00C36D93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Основной текст_"/>
    <w:basedOn w:val="a0"/>
    <w:link w:val="1"/>
    <w:rsid w:val="002826E9"/>
    <w:rPr>
      <w:rFonts w:ascii="Times New Roman" w:eastAsia="Times New Roman" w:hAnsi="Times New Roman"/>
      <w:sz w:val="30"/>
      <w:szCs w:val="30"/>
    </w:rPr>
  </w:style>
  <w:style w:type="paragraph" w:customStyle="1" w:styleId="1">
    <w:name w:val="Основной текст1"/>
    <w:basedOn w:val="a"/>
    <w:link w:val="a5"/>
    <w:rsid w:val="002826E9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30"/>
      <w:szCs w:val="30"/>
    </w:rPr>
  </w:style>
  <w:style w:type="paragraph" w:styleId="a6">
    <w:name w:val="header"/>
    <w:basedOn w:val="a"/>
    <w:link w:val="a7"/>
    <w:uiPriority w:val="99"/>
    <w:unhideWhenUsed/>
    <w:rsid w:val="00A16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65F3"/>
  </w:style>
  <w:style w:type="paragraph" w:styleId="a8">
    <w:name w:val="footer"/>
    <w:basedOn w:val="a"/>
    <w:link w:val="a9"/>
    <w:uiPriority w:val="99"/>
    <w:unhideWhenUsed/>
    <w:rsid w:val="00A16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65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6D93"/>
    <w:pPr>
      <w:ind w:left="720"/>
      <w:contextualSpacing/>
    </w:pPr>
  </w:style>
  <w:style w:type="paragraph" w:customStyle="1" w:styleId="append1">
    <w:name w:val="append1"/>
    <w:basedOn w:val="a"/>
    <w:uiPriority w:val="99"/>
    <w:rsid w:val="00C36D93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Основной текст_"/>
    <w:basedOn w:val="a0"/>
    <w:link w:val="1"/>
    <w:rsid w:val="002826E9"/>
    <w:rPr>
      <w:rFonts w:ascii="Times New Roman" w:eastAsia="Times New Roman" w:hAnsi="Times New Roman"/>
      <w:sz w:val="30"/>
      <w:szCs w:val="30"/>
    </w:rPr>
  </w:style>
  <w:style w:type="paragraph" w:customStyle="1" w:styleId="1">
    <w:name w:val="Основной текст1"/>
    <w:basedOn w:val="a"/>
    <w:link w:val="a5"/>
    <w:rsid w:val="002826E9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30"/>
      <w:szCs w:val="30"/>
    </w:rPr>
  </w:style>
  <w:style w:type="paragraph" w:styleId="a6">
    <w:name w:val="header"/>
    <w:basedOn w:val="a"/>
    <w:link w:val="a7"/>
    <w:uiPriority w:val="99"/>
    <w:unhideWhenUsed/>
    <w:rsid w:val="00A16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65F3"/>
  </w:style>
  <w:style w:type="paragraph" w:styleId="a8">
    <w:name w:val="footer"/>
    <w:basedOn w:val="a"/>
    <w:link w:val="a9"/>
    <w:uiPriority w:val="99"/>
    <w:unhideWhenUsed/>
    <w:rsid w:val="00A16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6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25AD3-8879-484D-A7E6-F6DADE378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</dc:creator>
  <cp:lastModifiedBy>ЗУБОРЕНКО О В</cp:lastModifiedBy>
  <cp:revision>5</cp:revision>
  <cp:lastPrinted>2026-02-16T08:54:00Z</cp:lastPrinted>
  <dcterms:created xsi:type="dcterms:W3CDTF">2026-02-25T07:11:00Z</dcterms:created>
  <dcterms:modified xsi:type="dcterms:W3CDTF">2026-02-26T14:05:00Z</dcterms:modified>
</cp:coreProperties>
</file>